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76" w:rsidRPr="0086317E" w:rsidRDefault="00A17C72">
      <w:pPr>
        <w:rPr>
          <w:rFonts w:ascii="Arial" w:hAnsi="Arial" w:cs="Arial"/>
          <w:b/>
          <w:i/>
          <w:sz w:val="24"/>
        </w:rPr>
      </w:pPr>
      <w:r w:rsidRPr="0086317E">
        <w:rPr>
          <w:rFonts w:ascii="Arial" w:hAnsi="Arial" w:cs="Arial"/>
          <w:b/>
          <w:i/>
          <w:sz w:val="24"/>
        </w:rPr>
        <w:t>Module 5</w:t>
      </w:r>
      <w:r w:rsidR="00DB161E" w:rsidRPr="0086317E">
        <w:rPr>
          <w:rFonts w:ascii="Arial" w:hAnsi="Arial" w:cs="Arial"/>
          <w:b/>
          <w:i/>
          <w:sz w:val="24"/>
        </w:rPr>
        <w:t xml:space="preserve"> Objectives</w:t>
      </w:r>
    </w:p>
    <w:p w:rsidR="00DB161E" w:rsidRPr="0086317E" w:rsidRDefault="00861048" w:rsidP="00DB161E">
      <w:p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i/>
          <w:color w:val="000000"/>
          <w:szCs w:val="20"/>
        </w:rPr>
      </w:pPr>
      <w:r w:rsidRPr="0086317E">
        <w:rPr>
          <w:rFonts w:ascii="Arial" w:eastAsia="Times New Roman" w:hAnsi="Arial" w:cs="Arial"/>
          <w:b/>
          <w:bCs/>
          <w:i/>
          <w:color w:val="000000"/>
          <w:szCs w:val="20"/>
        </w:rPr>
        <w:t xml:space="preserve">Chapter </w:t>
      </w:r>
      <w:r w:rsidR="00AD3436" w:rsidRPr="0086317E">
        <w:rPr>
          <w:rFonts w:ascii="Arial" w:eastAsia="Times New Roman" w:hAnsi="Arial" w:cs="Arial"/>
          <w:b/>
          <w:bCs/>
          <w:i/>
          <w:color w:val="000000"/>
          <w:szCs w:val="20"/>
        </w:rPr>
        <w:t>64</w:t>
      </w:r>
    </w:p>
    <w:p w:rsidR="000746A8" w:rsidRPr="0086317E" w:rsidRDefault="000746A8" w:rsidP="000746A8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i/>
          <w:color w:val="000000"/>
          <w:szCs w:val="20"/>
        </w:rPr>
      </w:pPr>
      <w:r w:rsidRPr="0086317E">
        <w:rPr>
          <w:rFonts w:ascii="Arial" w:eastAsia="Times New Roman" w:hAnsi="Arial" w:cs="Arial"/>
          <w:b/>
          <w:bCs/>
          <w:i/>
          <w:color w:val="000000"/>
          <w:szCs w:val="20"/>
        </w:rPr>
        <w:t>Osteoporosis</w:t>
      </w:r>
    </w:p>
    <w:p w:rsidR="000746A8" w:rsidRDefault="000746A8" w:rsidP="000746A8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/>
          <w:bCs/>
          <w:i/>
          <w:color w:val="000000"/>
          <w:szCs w:val="20"/>
        </w:rPr>
      </w:pPr>
      <w:r w:rsidRPr="0086317E">
        <w:rPr>
          <w:rFonts w:ascii="Arial" w:eastAsia="Times New Roman" w:hAnsi="Arial" w:cs="Arial"/>
          <w:b/>
          <w:bCs/>
          <w:i/>
          <w:color w:val="000000"/>
          <w:szCs w:val="20"/>
        </w:rPr>
        <w:t>Osteomyelitis</w:t>
      </w:r>
    </w:p>
    <w:p w:rsidR="0086317E" w:rsidRPr="0086317E" w:rsidRDefault="0086317E" w:rsidP="0086317E">
      <w:pPr>
        <w:pStyle w:val="ListParagraph"/>
        <w:shd w:val="clear" w:color="auto" w:fill="FFFFFF"/>
        <w:spacing w:before="100" w:beforeAutospacing="1" w:after="0" w:line="240" w:lineRule="auto"/>
        <w:ind w:left="1440"/>
        <w:outlineLvl w:val="3"/>
        <w:rPr>
          <w:rFonts w:ascii="Arial" w:eastAsia="Times New Roman" w:hAnsi="Arial" w:cs="Arial"/>
          <w:b/>
          <w:bCs/>
          <w:i/>
          <w:color w:val="000000"/>
          <w:szCs w:val="20"/>
        </w:rPr>
      </w:pPr>
    </w:p>
    <w:p w:rsidR="00C81CB3" w:rsidRDefault="0086317E" w:rsidP="00C81CB3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Describe the pathophysiology, clinical manifestations, collaborative care, and nursing management of osteomyelitis.</w:t>
      </w:r>
    </w:p>
    <w:p w:rsidR="0086317E" w:rsidRDefault="0086317E" w:rsidP="0086317E">
      <w:pPr>
        <w:pStyle w:val="ListParagraph"/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bookmarkStart w:id="0" w:name="_GoBack"/>
      <w:bookmarkEnd w:id="0"/>
    </w:p>
    <w:p w:rsidR="0086317E" w:rsidRPr="0086317E" w:rsidRDefault="0086317E" w:rsidP="0086317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0" w:line="240" w:lineRule="auto"/>
        <w:outlineLvl w:val="3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Describe the etiology, pathophysiology, clinical manifestations, collaborative care, and nursing management of osteoporosis.</w:t>
      </w:r>
    </w:p>
    <w:sectPr w:rsidR="0086317E" w:rsidRPr="0086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C1726"/>
    <w:multiLevelType w:val="multilevel"/>
    <w:tmpl w:val="A990AB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05EDA"/>
    <w:multiLevelType w:val="multilevel"/>
    <w:tmpl w:val="53E8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D7171"/>
    <w:multiLevelType w:val="multilevel"/>
    <w:tmpl w:val="9D74E1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F60CC"/>
    <w:multiLevelType w:val="multilevel"/>
    <w:tmpl w:val="8A72A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25BF6"/>
    <w:multiLevelType w:val="multilevel"/>
    <w:tmpl w:val="9036D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32DA4"/>
    <w:multiLevelType w:val="multilevel"/>
    <w:tmpl w:val="5C00FA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644A99"/>
    <w:multiLevelType w:val="multilevel"/>
    <w:tmpl w:val="271243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505501"/>
    <w:multiLevelType w:val="multilevel"/>
    <w:tmpl w:val="9A6248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0242FE"/>
    <w:multiLevelType w:val="multilevel"/>
    <w:tmpl w:val="8C4A8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11DA3"/>
    <w:multiLevelType w:val="multilevel"/>
    <w:tmpl w:val="77EE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5E19D6"/>
    <w:multiLevelType w:val="hybridMultilevel"/>
    <w:tmpl w:val="E504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5594"/>
    <w:multiLevelType w:val="multilevel"/>
    <w:tmpl w:val="C6C28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001A04"/>
    <w:multiLevelType w:val="hybridMultilevel"/>
    <w:tmpl w:val="70607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97964"/>
    <w:multiLevelType w:val="multilevel"/>
    <w:tmpl w:val="8780BD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2E4620"/>
    <w:multiLevelType w:val="multilevel"/>
    <w:tmpl w:val="F1583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C6140D"/>
    <w:multiLevelType w:val="multilevel"/>
    <w:tmpl w:val="B1D49B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17A2D"/>
    <w:multiLevelType w:val="multilevel"/>
    <w:tmpl w:val="BF84D4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1409"/>
    <w:multiLevelType w:val="hybridMultilevel"/>
    <w:tmpl w:val="5D92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31C93"/>
    <w:multiLevelType w:val="multilevel"/>
    <w:tmpl w:val="CFE042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9B1DBB"/>
    <w:multiLevelType w:val="hybridMultilevel"/>
    <w:tmpl w:val="99DC1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C778F"/>
    <w:multiLevelType w:val="hybridMultilevel"/>
    <w:tmpl w:val="E6362E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1D794B"/>
    <w:multiLevelType w:val="multilevel"/>
    <w:tmpl w:val="28FC92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3D0174"/>
    <w:multiLevelType w:val="multilevel"/>
    <w:tmpl w:val="EC8EB7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153022"/>
    <w:multiLevelType w:val="multilevel"/>
    <w:tmpl w:val="86F26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31B14"/>
    <w:multiLevelType w:val="multilevel"/>
    <w:tmpl w:val="EA405E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036D29"/>
    <w:multiLevelType w:val="multilevel"/>
    <w:tmpl w:val="0838A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570889"/>
    <w:multiLevelType w:val="multilevel"/>
    <w:tmpl w:val="5372C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F5B0AF0"/>
    <w:multiLevelType w:val="multilevel"/>
    <w:tmpl w:val="B6AA3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8"/>
  </w:num>
  <w:num w:numId="3">
    <w:abstractNumId w:val="5"/>
  </w:num>
  <w:num w:numId="4">
    <w:abstractNumId w:val="27"/>
  </w:num>
  <w:num w:numId="5">
    <w:abstractNumId w:val="15"/>
  </w:num>
  <w:num w:numId="6">
    <w:abstractNumId w:val="16"/>
  </w:num>
  <w:num w:numId="7">
    <w:abstractNumId w:val="13"/>
  </w:num>
  <w:num w:numId="8">
    <w:abstractNumId w:val="17"/>
  </w:num>
  <w:num w:numId="9">
    <w:abstractNumId w:val="11"/>
  </w:num>
  <w:num w:numId="10">
    <w:abstractNumId w:val="4"/>
  </w:num>
  <w:num w:numId="11">
    <w:abstractNumId w:val="21"/>
  </w:num>
  <w:num w:numId="12">
    <w:abstractNumId w:val="6"/>
  </w:num>
  <w:num w:numId="13">
    <w:abstractNumId w:val="9"/>
  </w:num>
  <w:num w:numId="14">
    <w:abstractNumId w:val="18"/>
  </w:num>
  <w:num w:numId="15">
    <w:abstractNumId w:val="3"/>
  </w:num>
  <w:num w:numId="16">
    <w:abstractNumId w:val="7"/>
  </w:num>
  <w:num w:numId="17">
    <w:abstractNumId w:val="14"/>
  </w:num>
  <w:num w:numId="18">
    <w:abstractNumId w:val="26"/>
  </w:num>
  <w:num w:numId="19">
    <w:abstractNumId w:val="2"/>
  </w:num>
  <w:num w:numId="20">
    <w:abstractNumId w:val="22"/>
  </w:num>
  <w:num w:numId="21">
    <w:abstractNumId w:val="1"/>
  </w:num>
  <w:num w:numId="22">
    <w:abstractNumId w:val="23"/>
  </w:num>
  <w:num w:numId="23">
    <w:abstractNumId w:val="0"/>
  </w:num>
  <w:num w:numId="24">
    <w:abstractNumId w:val="24"/>
  </w:num>
  <w:num w:numId="25">
    <w:abstractNumId w:val="12"/>
  </w:num>
  <w:num w:numId="26">
    <w:abstractNumId w:val="19"/>
  </w:num>
  <w:num w:numId="27">
    <w:abstractNumId w:val="10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E"/>
    <w:rsid w:val="000746A8"/>
    <w:rsid w:val="002C7676"/>
    <w:rsid w:val="00861048"/>
    <w:rsid w:val="0086317E"/>
    <w:rsid w:val="00A17C72"/>
    <w:rsid w:val="00AD3436"/>
    <w:rsid w:val="00C81CB3"/>
    <w:rsid w:val="00DB161E"/>
    <w:rsid w:val="00E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4C321-4427-4DCD-BE77-B4B4BBD40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B16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B161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1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2015-08-24T19:32:00Z</dcterms:created>
  <dcterms:modified xsi:type="dcterms:W3CDTF">2015-08-24T20:02:00Z</dcterms:modified>
</cp:coreProperties>
</file>